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90" w:rsidRPr="00CE6420" w:rsidRDefault="008D4690" w:rsidP="000B7063">
      <w:pPr>
        <w:pStyle w:val="a5"/>
        <w:spacing w:line="240" w:lineRule="auto"/>
        <w:ind w:right="26"/>
        <w:jc w:val="center"/>
        <w:rPr>
          <w:b/>
          <w:sz w:val="24"/>
          <w:szCs w:val="24"/>
        </w:rPr>
      </w:pPr>
      <w:r w:rsidRPr="00CE6420">
        <w:rPr>
          <w:b/>
          <w:sz w:val="24"/>
          <w:szCs w:val="24"/>
        </w:rPr>
        <w:t>РОССИЙСКАЯ ФЕДЕРАЦИЯ</w:t>
      </w:r>
    </w:p>
    <w:p w:rsidR="008D4690" w:rsidRPr="00CE6420" w:rsidRDefault="008D4690" w:rsidP="000B7063">
      <w:pPr>
        <w:pStyle w:val="a5"/>
        <w:spacing w:line="240" w:lineRule="auto"/>
        <w:ind w:right="26"/>
        <w:jc w:val="center"/>
        <w:rPr>
          <w:b/>
          <w:sz w:val="24"/>
          <w:szCs w:val="24"/>
        </w:rPr>
      </w:pPr>
      <w:r w:rsidRPr="00CE6420">
        <w:rPr>
          <w:b/>
          <w:sz w:val="24"/>
          <w:szCs w:val="24"/>
        </w:rPr>
        <w:t>КОСТРОМСКАЯ ОБЛАСТЬ</w:t>
      </w:r>
    </w:p>
    <w:p w:rsidR="008D4690" w:rsidRPr="00CE6420" w:rsidRDefault="00743E73" w:rsidP="000B7063">
      <w:pPr>
        <w:pStyle w:val="a5"/>
        <w:spacing w:line="240" w:lineRule="auto"/>
        <w:ind w:right="26"/>
        <w:jc w:val="center"/>
        <w:rPr>
          <w:b/>
          <w:sz w:val="24"/>
          <w:szCs w:val="24"/>
        </w:rPr>
      </w:pPr>
      <w:r w:rsidRPr="00743E73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2pt;height:54.4pt;visibility:visible" filled="t">
            <v:fill opacity="0"/>
            <v:imagedata r:id="rId4" o:title=""/>
          </v:shape>
        </w:pict>
      </w:r>
    </w:p>
    <w:p w:rsidR="008D4690" w:rsidRPr="00CE6420" w:rsidRDefault="008D4690" w:rsidP="000B7063">
      <w:pPr>
        <w:pStyle w:val="a5"/>
        <w:spacing w:line="240" w:lineRule="auto"/>
        <w:ind w:right="26"/>
        <w:jc w:val="center"/>
        <w:rPr>
          <w:b/>
          <w:sz w:val="24"/>
          <w:szCs w:val="24"/>
        </w:rPr>
      </w:pPr>
      <w:r w:rsidRPr="00CE6420">
        <w:rPr>
          <w:b/>
          <w:sz w:val="24"/>
          <w:szCs w:val="24"/>
        </w:rPr>
        <w:t>СОБРАНИЕ ДЕПУТАТОВ</w:t>
      </w:r>
    </w:p>
    <w:p w:rsidR="008D4690" w:rsidRPr="00CE6420" w:rsidRDefault="008D4690" w:rsidP="000B7063">
      <w:pPr>
        <w:pStyle w:val="a5"/>
        <w:spacing w:line="240" w:lineRule="auto"/>
        <w:ind w:right="26"/>
        <w:jc w:val="center"/>
        <w:rPr>
          <w:b/>
          <w:sz w:val="24"/>
          <w:szCs w:val="24"/>
        </w:rPr>
      </w:pPr>
      <w:r w:rsidRPr="00CE6420">
        <w:rPr>
          <w:b/>
          <w:sz w:val="24"/>
          <w:szCs w:val="24"/>
        </w:rPr>
        <w:t>МАКАРЬЕВСКОГО МУНИЦИПАЛЬНОГО РАЙОНА</w:t>
      </w:r>
    </w:p>
    <w:p w:rsidR="008D4690" w:rsidRPr="00CE6420" w:rsidRDefault="008D4690" w:rsidP="000B7063">
      <w:pPr>
        <w:spacing w:after="0" w:line="240" w:lineRule="auto"/>
        <w:ind w:right="26"/>
        <w:jc w:val="center"/>
        <w:rPr>
          <w:rFonts w:ascii="Arial" w:hAnsi="Arial" w:cs="Arial"/>
          <w:b/>
          <w:sz w:val="24"/>
          <w:szCs w:val="24"/>
        </w:rPr>
      </w:pPr>
    </w:p>
    <w:p w:rsidR="008D4690" w:rsidRPr="00CE6420" w:rsidRDefault="008D4690" w:rsidP="000B7063">
      <w:pPr>
        <w:spacing w:after="0" w:line="240" w:lineRule="auto"/>
        <w:ind w:right="26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E6420">
        <w:rPr>
          <w:rFonts w:ascii="Arial" w:hAnsi="Arial" w:cs="Arial"/>
          <w:b/>
          <w:sz w:val="24"/>
          <w:szCs w:val="24"/>
        </w:rPr>
        <w:t>Р</w:t>
      </w:r>
      <w:proofErr w:type="gramEnd"/>
      <w:r w:rsidRPr="00CE6420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8D4690" w:rsidRPr="00CE6420" w:rsidRDefault="008D4690" w:rsidP="000B7063">
      <w:pPr>
        <w:spacing w:after="0" w:line="240" w:lineRule="auto"/>
        <w:ind w:right="26"/>
        <w:jc w:val="center"/>
        <w:rPr>
          <w:rFonts w:ascii="Arial" w:hAnsi="Arial" w:cs="Arial"/>
          <w:sz w:val="24"/>
          <w:szCs w:val="24"/>
        </w:rPr>
      </w:pPr>
    </w:p>
    <w:p w:rsidR="008D4690" w:rsidRDefault="008D4690" w:rsidP="000B7063">
      <w:pPr>
        <w:spacing w:after="0" w:line="240" w:lineRule="auto"/>
        <w:ind w:right="26"/>
        <w:jc w:val="both"/>
        <w:rPr>
          <w:rFonts w:ascii="Arial" w:hAnsi="Arial" w:cs="Arial"/>
          <w:sz w:val="24"/>
          <w:szCs w:val="24"/>
        </w:rPr>
      </w:pPr>
      <w:r w:rsidRPr="00CE6420">
        <w:rPr>
          <w:rFonts w:ascii="Arial" w:hAnsi="Arial" w:cs="Arial"/>
          <w:sz w:val="24"/>
          <w:szCs w:val="24"/>
        </w:rPr>
        <w:t xml:space="preserve">от </w:t>
      </w:r>
      <w:r w:rsidR="001F0862">
        <w:rPr>
          <w:rFonts w:ascii="Arial" w:hAnsi="Arial" w:cs="Arial"/>
          <w:sz w:val="24"/>
          <w:szCs w:val="24"/>
        </w:rPr>
        <w:t>25.05.2017</w:t>
      </w:r>
      <w:r w:rsidRPr="00CE6420">
        <w:rPr>
          <w:rFonts w:ascii="Arial" w:hAnsi="Arial" w:cs="Arial"/>
          <w:sz w:val="24"/>
          <w:szCs w:val="24"/>
        </w:rPr>
        <w:t xml:space="preserve"> года              </w:t>
      </w:r>
      <w:r w:rsidR="001F0862">
        <w:rPr>
          <w:rFonts w:ascii="Arial" w:hAnsi="Arial" w:cs="Arial"/>
          <w:sz w:val="24"/>
          <w:szCs w:val="24"/>
        </w:rPr>
        <w:t xml:space="preserve">          </w:t>
      </w:r>
      <w:r w:rsidRPr="00CE6420">
        <w:rPr>
          <w:rFonts w:ascii="Arial" w:hAnsi="Arial" w:cs="Arial"/>
          <w:sz w:val="24"/>
          <w:szCs w:val="24"/>
        </w:rPr>
        <w:t xml:space="preserve">            № </w:t>
      </w:r>
      <w:r w:rsidR="001F0862">
        <w:rPr>
          <w:rFonts w:ascii="Arial" w:hAnsi="Arial" w:cs="Arial"/>
          <w:sz w:val="24"/>
          <w:szCs w:val="24"/>
        </w:rPr>
        <w:t>67</w:t>
      </w:r>
      <w:r w:rsidRPr="00CE6420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8D4690" w:rsidRPr="000B7063" w:rsidRDefault="008D4690" w:rsidP="000B7063">
      <w:pPr>
        <w:spacing w:after="0" w:line="240" w:lineRule="auto"/>
        <w:ind w:right="26"/>
        <w:jc w:val="both"/>
        <w:rPr>
          <w:rFonts w:ascii="Arial" w:hAnsi="Arial" w:cs="Arial"/>
          <w:sz w:val="24"/>
          <w:szCs w:val="24"/>
        </w:rPr>
      </w:pPr>
      <w:r w:rsidRPr="00940ABA">
        <w:rPr>
          <w:b/>
        </w:rPr>
        <w:t xml:space="preserve">                                   </w:t>
      </w:r>
    </w:p>
    <w:p w:rsidR="00F16834" w:rsidRDefault="008D4690" w:rsidP="00F1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0151">
        <w:rPr>
          <w:rFonts w:ascii="Arial" w:hAnsi="Arial" w:cs="Arial"/>
          <w:sz w:val="24"/>
          <w:szCs w:val="24"/>
        </w:rPr>
        <w:t xml:space="preserve">О внесении изменений </w:t>
      </w:r>
      <w:proofErr w:type="gramStart"/>
      <w:r w:rsidRPr="00C70151">
        <w:rPr>
          <w:rFonts w:ascii="Arial" w:hAnsi="Arial" w:cs="Arial"/>
          <w:sz w:val="24"/>
          <w:szCs w:val="24"/>
        </w:rPr>
        <w:t>в</w:t>
      </w:r>
      <w:proofErr w:type="gramEnd"/>
      <w:r w:rsidRPr="00C70151">
        <w:rPr>
          <w:rFonts w:ascii="Arial" w:hAnsi="Arial" w:cs="Arial"/>
          <w:sz w:val="24"/>
          <w:szCs w:val="24"/>
        </w:rPr>
        <w:t xml:space="preserve"> </w:t>
      </w:r>
    </w:p>
    <w:p w:rsidR="00F16834" w:rsidRDefault="00F16834" w:rsidP="00F1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генеральный план Унженского </w:t>
      </w:r>
    </w:p>
    <w:p w:rsidR="008D4690" w:rsidRDefault="00F16834" w:rsidP="00F1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F16834" w:rsidRDefault="00F16834" w:rsidP="00F1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Макарьевского муниципального </w:t>
      </w:r>
    </w:p>
    <w:p w:rsidR="00F16834" w:rsidRDefault="00F16834" w:rsidP="00F1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района Костромской области</w:t>
      </w:r>
    </w:p>
    <w:p w:rsidR="00F16834" w:rsidRPr="00C70151" w:rsidRDefault="00F16834" w:rsidP="00F1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4690" w:rsidRDefault="008D4690" w:rsidP="00A560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0151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C70151">
        <w:rPr>
          <w:rFonts w:ascii="Arial" w:hAnsi="Arial" w:cs="Arial"/>
          <w:sz w:val="24"/>
          <w:szCs w:val="24"/>
        </w:rPr>
        <w:t xml:space="preserve">В соответствии с Федеральным законом от </w:t>
      </w:r>
      <w:r w:rsidR="00F16834">
        <w:rPr>
          <w:rFonts w:ascii="Arial" w:hAnsi="Arial" w:cs="Arial"/>
          <w:sz w:val="24"/>
          <w:szCs w:val="24"/>
        </w:rPr>
        <w:t>06.10</w:t>
      </w:r>
      <w:r w:rsidRPr="00C70151">
        <w:rPr>
          <w:rFonts w:ascii="Arial" w:hAnsi="Arial" w:cs="Arial"/>
          <w:sz w:val="24"/>
          <w:szCs w:val="24"/>
        </w:rPr>
        <w:t>.20</w:t>
      </w:r>
      <w:r w:rsidR="00F16834">
        <w:rPr>
          <w:rFonts w:ascii="Arial" w:hAnsi="Arial" w:cs="Arial"/>
          <w:sz w:val="24"/>
          <w:szCs w:val="24"/>
        </w:rPr>
        <w:t>03</w:t>
      </w:r>
      <w:r w:rsidRPr="00C70151">
        <w:rPr>
          <w:rFonts w:ascii="Arial" w:hAnsi="Arial" w:cs="Arial"/>
          <w:sz w:val="24"/>
          <w:szCs w:val="24"/>
        </w:rPr>
        <w:t xml:space="preserve"> № </w:t>
      </w:r>
      <w:r w:rsidR="00F16834">
        <w:rPr>
          <w:rFonts w:ascii="Arial" w:hAnsi="Arial" w:cs="Arial"/>
          <w:sz w:val="24"/>
          <w:szCs w:val="24"/>
        </w:rPr>
        <w:t>131</w:t>
      </w:r>
      <w:r w:rsidRPr="00C70151">
        <w:rPr>
          <w:rFonts w:ascii="Arial" w:hAnsi="Arial" w:cs="Arial"/>
          <w:sz w:val="24"/>
          <w:szCs w:val="24"/>
        </w:rPr>
        <w:t>-ФЗ "</w:t>
      </w:r>
      <w:r w:rsidR="00F16834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Pr="00C70151">
        <w:rPr>
          <w:rFonts w:ascii="Arial" w:hAnsi="Arial" w:cs="Arial"/>
          <w:sz w:val="24"/>
          <w:szCs w:val="24"/>
        </w:rPr>
        <w:t xml:space="preserve">», </w:t>
      </w:r>
      <w:r w:rsidR="00F16834">
        <w:rPr>
          <w:rFonts w:ascii="Arial" w:hAnsi="Arial" w:cs="Arial"/>
          <w:sz w:val="24"/>
          <w:szCs w:val="24"/>
        </w:rPr>
        <w:t xml:space="preserve">статьей 24, 25 Градостроительного кодекса Российской Федерации, Законом Костромской области от 17.05.2007 № 150-4-ЗКО «О документах территориального планирования муниципальных образований Костромской области», </w:t>
      </w:r>
      <w:r w:rsidRPr="00C70151">
        <w:rPr>
          <w:rFonts w:ascii="Arial" w:hAnsi="Arial" w:cs="Arial"/>
          <w:sz w:val="24"/>
          <w:szCs w:val="24"/>
        </w:rPr>
        <w:t>Устав</w:t>
      </w:r>
      <w:r w:rsidR="00F16834">
        <w:rPr>
          <w:rFonts w:ascii="Arial" w:hAnsi="Arial" w:cs="Arial"/>
          <w:sz w:val="24"/>
          <w:szCs w:val="24"/>
        </w:rPr>
        <w:t xml:space="preserve">ом </w:t>
      </w:r>
      <w:r w:rsidRPr="00C70151">
        <w:rPr>
          <w:rFonts w:ascii="Arial" w:hAnsi="Arial" w:cs="Arial"/>
          <w:sz w:val="24"/>
          <w:szCs w:val="24"/>
        </w:rPr>
        <w:t xml:space="preserve"> Макарьевского муниципального района Костромской области, </w:t>
      </w:r>
      <w:r w:rsidR="00F16834">
        <w:rPr>
          <w:rFonts w:ascii="Arial" w:hAnsi="Arial" w:cs="Arial"/>
          <w:sz w:val="24"/>
          <w:szCs w:val="24"/>
        </w:rPr>
        <w:t xml:space="preserve">рассмотрев ходатайство главы Унженского сельского поселения о внесении изменений </w:t>
      </w:r>
      <w:r w:rsidR="001A6B58">
        <w:rPr>
          <w:rFonts w:ascii="Arial" w:hAnsi="Arial" w:cs="Arial"/>
          <w:sz w:val="24"/>
          <w:szCs w:val="24"/>
        </w:rPr>
        <w:t>в г</w:t>
      </w:r>
      <w:r w:rsidR="00F16834">
        <w:rPr>
          <w:rFonts w:ascii="Arial" w:hAnsi="Arial" w:cs="Arial"/>
          <w:sz w:val="24"/>
          <w:szCs w:val="24"/>
        </w:rPr>
        <w:t xml:space="preserve">енеральный план Унженского сельского поселения, </w:t>
      </w:r>
      <w:r w:rsidRPr="00C70151">
        <w:rPr>
          <w:rFonts w:ascii="Arial" w:hAnsi="Arial" w:cs="Arial"/>
          <w:sz w:val="24"/>
          <w:szCs w:val="24"/>
        </w:rPr>
        <w:t>Со</w:t>
      </w:r>
      <w:r w:rsidR="002923BD">
        <w:rPr>
          <w:rFonts w:ascii="Arial" w:hAnsi="Arial" w:cs="Arial"/>
          <w:sz w:val="24"/>
          <w:szCs w:val="24"/>
        </w:rPr>
        <w:t>брание</w:t>
      </w:r>
      <w:proofErr w:type="gramEnd"/>
      <w:r w:rsidR="002923BD">
        <w:rPr>
          <w:rFonts w:ascii="Arial" w:hAnsi="Arial" w:cs="Arial"/>
          <w:sz w:val="24"/>
          <w:szCs w:val="24"/>
        </w:rPr>
        <w:t xml:space="preserve"> депутатов Макарьевского </w:t>
      </w:r>
      <w:r w:rsidRPr="00C70151">
        <w:rPr>
          <w:rFonts w:ascii="Arial" w:hAnsi="Arial" w:cs="Arial"/>
          <w:sz w:val="24"/>
          <w:szCs w:val="24"/>
        </w:rPr>
        <w:t>муниципального района Костромской области</w:t>
      </w:r>
      <w:r w:rsidR="00F16834">
        <w:rPr>
          <w:rFonts w:ascii="Arial" w:hAnsi="Arial" w:cs="Arial"/>
          <w:sz w:val="24"/>
          <w:szCs w:val="24"/>
        </w:rPr>
        <w:t xml:space="preserve">, </w:t>
      </w:r>
    </w:p>
    <w:p w:rsidR="005541AC" w:rsidRDefault="005541AC" w:rsidP="00A560A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D4690" w:rsidRPr="00C70151" w:rsidRDefault="008D4690" w:rsidP="00A560A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70151">
        <w:rPr>
          <w:rFonts w:ascii="Arial" w:hAnsi="Arial" w:cs="Arial"/>
          <w:sz w:val="24"/>
          <w:szCs w:val="24"/>
        </w:rPr>
        <w:t>РЕШИЛО:</w:t>
      </w:r>
    </w:p>
    <w:p w:rsidR="008D4690" w:rsidRPr="00C70151" w:rsidRDefault="008D4690" w:rsidP="00A56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151">
        <w:rPr>
          <w:rFonts w:ascii="Arial" w:hAnsi="Arial" w:cs="Arial"/>
          <w:sz w:val="24"/>
          <w:szCs w:val="24"/>
        </w:rPr>
        <w:t xml:space="preserve">1. Внести </w:t>
      </w:r>
      <w:r w:rsidR="001A6B58">
        <w:rPr>
          <w:rFonts w:ascii="Arial" w:hAnsi="Arial" w:cs="Arial"/>
          <w:sz w:val="24"/>
          <w:szCs w:val="24"/>
        </w:rPr>
        <w:t xml:space="preserve">изменения </w:t>
      </w:r>
      <w:r w:rsidRPr="00C70151">
        <w:rPr>
          <w:rFonts w:ascii="Arial" w:hAnsi="Arial" w:cs="Arial"/>
          <w:sz w:val="24"/>
          <w:szCs w:val="24"/>
        </w:rPr>
        <w:t xml:space="preserve">в </w:t>
      </w:r>
      <w:r w:rsidR="00F16834">
        <w:rPr>
          <w:rFonts w:ascii="Arial" w:hAnsi="Arial" w:cs="Arial"/>
          <w:sz w:val="24"/>
          <w:szCs w:val="24"/>
        </w:rPr>
        <w:t xml:space="preserve">генеральный план Унженского сельского поселения Макарьевского муниципального района Костромской области, утвержденный решением Собрания депутатов Макарьевского муниципального района Костромской области от 26.04.2012  № 149 «Об утверждении генерального </w:t>
      </w:r>
      <w:r w:rsidR="001A6B58">
        <w:rPr>
          <w:rFonts w:ascii="Arial" w:hAnsi="Arial" w:cs="Arial"/>
          <w:sz w:val="24"/>
          <w:szCs w:val="24"/>
        </w:rPr>
        <w:t xml:space="preserve">плана Унженского сельского поселения Макарьевского муниципального района Костромской области», </w:t>
      </w:r>
      <w:proofErr w:type="gramStart"/>
      <w:r w:rsidR="001A6B58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1A6B58">
        <w:rPr>
          <w:rFonts w:ascii="Arial" w:hAnsi="Arial" w:cs="Arial"/>
          <w:sz w:val="24"/>
          <w:szCs w:val="24"/>
        </w:rPr>
        <w:t>.</w:t>
      </w:r>
    </w:p>
    <w:p w:rsidR="008D4690" w:rsidRDefault="008D4690" w:rsidP="00A560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A6B58">
        <w:rPr>
          <w:rFonts w:ascii="Arial" w:hAnsi="Arial" w:cs="Arial"/>
          <w:sz w:val="24"/>
          <w:szCs w:val="24"/>
        </w:rPr>
        <w:t xml:space="preserve">2. Опубликовать изменения </w:t>
      </w:r>
      <w:r w:rsidR="001A6B58" w:rsidRPr="00C70151">
        <w:rPr>
          <w:rFonts w:ascii="Arial" w:hAnsi="Arial" w:cs="Arial"/>
          <w:sz w:val="24"/>
          <w:szCs w:val="24"/>
        </w:rPr>
        <w:t xml:space="preserve">в </w:t>
      </w:r>
      <w:r w:rsidR="001A6B58">
        <w:rPr>
          <w:rFonts w:ascii="Arial" w:hAnsi="Arial" w:cs="Arial"/>
          <w:sz w:val="24"/>
          <w:szCs w:val="24"/>
        </w:rPr>
        <w:t>генеральный план Унженского сельского поселения Макарьевского муниципального района Костромской области в официальном печатном издании «Информационный бюллетень Макарьевского муниципального района Костромской области» и разместить на официальном сайте Макарьевского муниципального района.</w:t>
      </w:r>
    </w:p>
    <w:p w:rsidR="001A6B58" w:rsidRPr="00C70151" w:rsidRDefault="00A560AD" w:rsidP="00A560AD">
      <w:pPr>
        <w:spacing w:after="0" w:line="240" w:lineRule="auto"/>
        <w:jc w:val="both"/>
        <w:rPr>
          <w:rStyle w:val="a3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1A6B58">
        <w:rPr>
          <w:rFonts w:ascii="Arial" w:hAnsi="Arial" w:cs="Arial"/>
          <w:sz w:val="24"/>
          <w:szCs w:val="24"/>
        </w:rPr>
        <w:t>3. Контроль исполнения настоящего решения возложить на первого заместителя главы администрации муниципального района и пре</w:t>
      </w:r>
      <w:r>
        <w:rPr>
          <w:rFonts w:ascii="Arial" w:hAnsi="Arial" w:cs="Arial"/>
          <w:sz w:val="24"/>
          <w:szCs w:val="24"/>
        </w:rPr>
        <w:t>дседателя постоянной депутатской комиссии по экономике и финансам Собрания депутатов муниципального района.</w:t>
      </w:r>
    </w:p>
    <w:p w:rsidR="008D4690" w:rsidRPr="00CE6420" w:rsidRDefault="008D4690" w:rsidP="00A560AD">
      <w:pPr>
        <w:pStyle w:val="ConsPlusNormal"/>
        <w:ind w:right="26" w:firstLine="567"/>
        <w:jc w:val="both"/>
        <w:rPr>
          <w:sz w:val="24"/>
          <w:szCs w:val="24"/>
        </w:rPr>
      </w:pPr>
      <w:r w:rsidRPr="00C70151">
        <w:rPr>
          <w:sz w:val="24"/>
          <w:szCs w:val="24"/>
        </w:rPr>
        <w:t xml:space="preserve"> </w:t>
      </w:r>
      <w:r w:rsidR="00A560AD">
        <w:rPr>
          <w:sz w:val="24"/>
          <w:szCs w:val="24"/>
        </w:rPr>
        <w:t>4</w:t>
      </w:r>
      <w:r w:rsidRPr="00CE6420">
        <w:rPr>
          <w:sz w:val="24"/>
          <w:szCs w:val="24"/>
        </w:rPr>
        <w:t>.</w:t>
      </w:r>
      <w:r w:rsidR="001F0862">
        <w:rPr>
          <w:sz w:val="24"/>
          <w:szCs w:val="24"/>
        </w:rPr>
        <w:t xml:space="preserve"> </w:t>
      </w:r>
      <w:r w:rsidRPr="00CE6420">
        <w:rPr>
          <w:sz w:val="24"/>
          <w:szCs w:val="24"/>
        </w:rPr>
        <w:t>Данное решение вступает в силу с момента официального опубликования.</w:t>
      </w:r>
    </w:p>
    <w:p w:rsidR="008D4690" w:rsidRDefault="001F0862" w:rsidP="00A560AD">
      <w:pPr>
        <w:pStyle w:val="ConsPlusNormal"/>
        <w:ind w:right="2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560AD">
        <w:rPr>
          <w:sz w:val="24"/>
          <w:szCs w:val="24"/>
        </w:rPr>
        <w:t>5</w:t>
      </w:r>
      <w:r w:rsidR="008D4690" w:rsidRPr="00CE642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8D4690" w:rsidRPr="00CE6420">
        <w:rPr>
          <w:sz w:val="24"/>
          <w:szCs w:val="24"/>
        </w:rPr>
        <w:t>Данное решение направить главе Макарьевского муниципального района для подписания и официального опубликования.</w:t>
      </w:r>
    </w:p>
    <w:p w:rsidR="008D4690" w:rsidRPr="00CE6420" w:rsidRDefault="008D4690" w:rsidP="00A560AD">
      <w:pPr>
        <w:pStyle w:val="ConsPlusNormal"/>
        <w:ind w:right="26" w:firstLine="567"/>
        <w:jc w:val="both"/>
        <w:rPr>
          <w:sz w:val="24"/>
          <w:szCs w:val="24"/>
        </w:rPr>
      </w:pPr>
    </w:p>
    <w:p w:rsidR="008D4690" w:rsidRPr="00CE6420" w:rsidRDefault="00A560AD" w:rsidP="00780288">
      <w:pPr>
        <w:spacing w:after="0" w:line="240" w:lineRule="auto"/>
        <w:ind w:right="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F08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</w:t>
      </w:r>
      <w:r w:rsidR="005541AC">
        <w:rPr>
          <w:rFonts w:ascii="Arial" w:hAnsi="Arial" w:cs="Arial"/>
          <w:sz w:val="24"/>
          <w:szCs w:val="24"/>
        </w:rPr>
        <w:t xml:space="preserve"> </w:t>
      </w:r>
      <w:r w:rsidR="008D4690" w:rsidRPr="00CE6420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8D4690" w:rsidRPr="00CE6420" w:rsidRDefault="008D4690" w:rsidP="00780288">
      <w:pPr>
        <w:spacing w:after="0" w:line="240" w:lineRule="auto"/>
        <w:ind w:right="26"/>
        <w:jc w:val="both"/>
        <w:rPr>
          <w:rFonts w:ascii="Arial" w:hAnsi="Arial" w:cs="Arial"/>
          <w:sz w:val="24"/>
          <w:szCs w:val="24"/>
        </w:rPr>
      </w:pPr>
      <w:r w:rsidRPr="00CE6420">
        <w:rPr>
          <w:rFonts w:ascii="Arial" w:hAnsi="Arial" w:cs="Arial"/>
          <w:sz w:val="24"/>
          <w:szCs w:val="24"/>
        </w:rPr>
        <w:t>Макарьевског</w:t>
      </w:r>
      <w:r w:rsidR="0004497C">
        <w:rPr>
          <w:rFonts w:ascii="Arial" w:hAnsi="Arial" w:cs="Arial"/>
          <w:sz w:val="24"/>
          <w:szCs w:val="24"/>
        </w:rPr>
        <w:t xml:space="preserve">о муниципального района   </w:t>
      </w:r>
      <w:r w:rsidR="005541AC">
        <w:rPr>
          <w:rFonts w:ascii="Arial" w:hAnsi="Arial" w:cs="Arial"/>
          <w:sz w:val="24"/>
          <w:szCs w:val="24"/>
        </w:rPr>
        <w:t xml:space="preserve">    </w:t>
      </w:r>
      <w:r w:rsidRPr="00CE6420">
        <w:rPr>
          <w:rFonts w:ascii="Arial" w:hAnsi="Arial" w:cs="Arial"/>
          <w:sz w:val="24"/>
          <w:szCs w:val="24"/>
        </w:rPr>
        <w:t xml:space="preserve">Макарьевского муниципального района  Костромской области:       </w:t>
      </w:r>
      <w:r w:rsidR="005541AC">
        <w:rPr>
          <w:rFonts w:ascii="Arial" w:hAnsi="Arial" w:cs="Arial"/>
          <w:sz w:val="24"/>
          <w:szCs w:val="24"/>
        </w:rPr>
        <w:t xml:space="preserve">                              </w:t>
      </w:r>
      <w:r w:rsidRPr="00CE6420">
        <w:rPr>
          <w:rFonts w:ascii="Arial" w:hAnsi="Arial" w:cs="Arial"/>
          <w:sz w:val="24"/>
          <w:szCs w:val="24"/>
        </w:rPr>
        <w:t xml:space="preserve">Костромской области:           </w:t>
      </w:r>
    </w:p>
    <w:p w:rsidR="008D4690" w:rsidRPr="00CE6420" w:rsidRDefault="008D4690" w:rsidP="00780288">
      <w:pPr>
        <w:spacing w:after="0" w:line="240" w:lineRule="auto"/>
        <w:ind w:right="26"/>
        <w:jc w:val="both"/>
        <w:rPr>
          <w:rFonts w:ascii="Arial" w:hAnsi="Arial" w:cs="Arial"/>
          <w:sz w:val="24"/>
          <w:szCs w:val="24"/>
        </w:rPr>
      </w:pPr>
    </w:p>
    <w:p w:rsidR="008D4690" w:rsidRPr="001D37ED" w:rsidRDefault="008D4690" w:rsidP="001D37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6420">
        <w:rPr>
          <w:rFonts w:ascii="Arial" w:hAnsi="Arial" w:cs="Arial"/>
          <w:sz w:val="24"/>
          <w:szCs w:val="24"/>
        </w:rPr>
        <w:t xml:space="preserve">                                            А.А. Комаров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E6420">
        <w:rPr>
          <w:rFonts w:ascii="Arial" w:hAnsi="Arial" w:cs="Arial"/>
          <w:sz w:val="24"/>
          <w:szCs w:val="24"/>
        </w:rPr>
        <w:t xml:space="preserve">  Ю.Ю. Мет</w:t>
      </w:r>
      <w:r>
        <w:rPr>
          <w:rFonts w:ascii="Arial" w:hAnsi="Arial" w:cs="Arial"/>
          <w:sz w:val="24"/>
          <w:szCs w:val="24"/>
        </w:rPr>
        <w:t>елкин</w:t>
      </w:r>
    </w:p>
    <w:sectPr w:rsidR="008D4690" w:rsidRPr="001D37ED" w:rsidSect="008611E2">
      <w:pgSz w:w="11906" w:h="16838"/>
      <w:pgMar w:top="567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B6"/>
    <w:rsid w:val="0004497C"/>
    <w:rsid w:val="000763E9"/>
    <w:rsid w:val="000B7063"/>
    <w:rsid w:val="001A2FAF"/>
    <w:rsid w:val="001A6B58"/>
    <w:rsid w:val="001D37ED"/>
    <w:rsid w:val="001D7F2E"/>
    <w:rsid w:val="001F0862"/>
    <w:rsid w:val="002923BD"/>
    <w:rsid w:val="002B00C7"/>
    <w:rsid w:val="003E452A"/>
    <w:rsid w:val="00470E4B"/>
    <w:rsid w:val="00496653"/>
    <w:rsid w:val="005541AC"/>
    <w:rsid w:val="00562FB6"/>
    <w:rsid w:val="00743E73"/>
    <w:rsid w:val="00780288"/>
    <w:rsid w:val="007F350F"/>
    <w:rsid w:val="0084304C"/>
    <w:rsid w:val="008611E2"/>
    <w:rsid w:val="008D4690"/>
    <w:rsid w:val="00940ABA"/>
    <w:rsid w:val="00A560AD"/>
    <w:rsid w:val="00B85414"/>
    <w:rsid w:val="00C70151"/>
    <w:rsid w:val="00CE6420"/>
    <w:rsid w:val="00DB60A1"/>
    <w:rsid w:val="00E64E9E"/>
    <w:rsid w:val="00E748CA"/>
    <w:rsid w:val="00EE6D57"/>
    <w:rsid w:val="00F16834"/>
    <w:rsid w:val="00F4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4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A2FAF"/>
    <w:pPr>
      <w:keepNext/>
      <w:widowControl w:val="0"/>
      <w:suppressAutoHyphens/>
      <w:spacing w:after="0" w:line="240" w:lineRule="auto"/>
      <w:outlineLvl w:val="0"/>
    </w:pPr>
    <w:rPr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2FAF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3">
    <w:name w:val="Цветовое выделение для Нормальный"/>
    <w:uiPriority w:val="99"/>
    <w:rsid w:val="00562FB6"/>
    <w:rPr>
      <w:sz w:val="20"/>
    </w:rPr>
  </w:style>
  <w:style w:type="paragraph" w:customStyle="1" w:styleId="a4">
    <w:name w:val="Центрированный (таблица)"/>
    <w:basedOn w:val="a"/>
    <w:next w:val="a"/>
    <w:uiPriority w:val="99"/>
    <w:rsid w:val="001A2FA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0B7063"/>
    <w:pPr>
      <w:suppressAutoHyphens/>
    </w:pPr>
    <w:rPr>
      <w:rFonts w:ascii="Arial" w:hAnsi="Arial" w:cs="Arial"/>
      <w:kern w:val="1"/>
      <w:lang w:eastAsia="ar-SA"/>
    </w:rPr>
  </w:style>
  <w:style w:type="paragraph" w:customStyle="1" w:styleId="a5">
    <w:name w:val="Организация"/>
    <w:basedOn w:val="a"/>
    <w:uiPriority w:val="99"/>
    <w:rsid w:val="000B7063"/>
    <w:pPr>
      <w:suppressAutoHyphens/>
      <w:spacing w:after="0"/>
    </w:pPr>
    <w:rPr>
      <w:rFonts w:ascii="Arial" w:hAnsi="Arial" w:cs="Arial"/>
      <w:kern w:val="1"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Собрание</cp:lastModifiedBy>
  <cp:revision>12</cp:revision>
  <cp:lastPrinted>2017-05-26T04:49:00Z</cp:lastPrinted>
  <dcterms:created xsi:type="dcterms:W3CDTF">2017-04-20T11:57:00Z</dcterms:created>
  <dcterms:modified xsi:type="dcterms:W3CDTF">2017-05-26T04:50:00Z</dcterms:modified>
</cp:coreProperties>
</file>